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924C8" w14:textId="432E2952" w:rsidR="002A4C8A" w:rsidRDefault="003E21D1">
      <w:r>
        <w:t xml:space="preserve">Sample </w:t>
      </w:r>
      <w:r w:rsidR="006D4268">
        <w:t>Communication</w:t>
      </w:r>
      <w:r>
        <w:t xml:space="preserve"> to </w:t>
      </w:r>
      <w:r w:rsidR="00012D99">
        <w:t xml:space="preserve">Employees, Allies, </w:t>
      </w:r>
      <w:r>
        <w:t>Customers</w:t>
      </w:r>
      <w:r w:rsidR="00012D99">
        <w:t>, Vendors,</w:t>
      </w:r>
      <w:r w:rsidR="00C4367F">
        <w:t xml:space="preserve"> and</w:t>
      </w:r>
      <w:r w:rsidR="00012D99">
        <w:t xml:space="preserve"> Elected Officials</w:t>
      </w:r>
    </w:p>
    <w:p w14:paraId="456F72DB" w14:textId="76F75DFB" w:rsidR="003E21D1" w:rsidRDefault="003E21D1" w:rsidP="003E21D1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Dear NAME,</w:t>
      </w:r>
    </w:p>
    <w:p w14:paraId="1B65EAAB" w14:textId="77777777" w:rsidR="00064E9D" w:rsidRDefault="00064E9D" w:rsidP="00064E9D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need your help immediately!</w:t>
      </w:r>
    </w:p>
    <w:p w14:paraId="759EBA0B" w14:textId="55BC0FDF" w:rsidR="00A41D8A" w:rsidRDefault="00A41D8A" w:rsidP="00A41D8A">
      <w:pPr>
        <w:rPr>
          <w:rFonts w:cstheme="minorHAnsi"/>
          <w:color w:val="000000"/>
        </w:rPr>
      </w:pPr>
      <w:r>
        <w:rPr>
          <w:rFonts w:cstheme="minorHAnsi"/>
          <w:color w:val="282828"/>
          <w:shd w:val="clear" w:color="auto" w:fill="FFFFFF"/>
        </w:rPr>
        <w:t>The Governors</w:t>
      </w:r>
      <w:r w:rsidRPr="002D43AC">
        <w:rPr>
          <w:rFonts w:cstheme="minorHAnsi"/>
          <w:color w:val="282828"/>
          <w:shd w:val="clear" w:color="auto" w:fill="FFFFFF"/>
        </w:rPr>
        <w:t xml:space="preserve"> of </w:t>
      </w:r>
      <w:r>
        <w:rPr>
          <w:rFonts w:cstheme="minorHAnsi"/>
          <w:color w:val="282828"/>
          <w:shd w:val="clear" w:color="auto" w:fill="FFFFFF"/>
        </w:rPr>
        <w:t xml:space="preserve">the </w:t>
      </w:r>
      <w:r w:rsidRPr="002D43AC">
        <w:rPr>
          <w:rFonts w:cstheme="minorHAnsi"/>
          <w:color w:val="282828"/>
          <w:shd w:val="clear" w:color="auto" w:fill="FFFFFF"/>
        </w:rPr>
        <w:t>Northeastern states</w:t>
      </w:r>
      <w:r>
        <w:rPr>
          <w:rFonts w:cstheme="minorHAnsi"/>
          <w:color w:val="282828"/>
          <w:shd w:val="clear" w:color="auto" w:fill="FFFFFF"/>
        </w:rPr>
        <w:t>,</w:t>
      </w:r>
      <w:r w:rsidRPr="002D43AC">
        <w:rPr>
          <w:rFonts w:cstheme="minorHAnsi"/>
          <w:color w:val="282828"/>
          <w:shd w:val="clear" w:color="auto" w:fill="FFFFFF"/>
        </w:rPr>
        <w:t xml:space="preserve"> </w:t>
      </w:r>
      <w:r>
        <w:rPr>
          <w:rFonts w:cstheme="minorHAnsi"/>
          <w:color w:val="282828"/>
          <w:shd w:val="clear" w:color="auto" w:fill="FFFFFF"/>
        </w:rPr>
        <w:t>including Governors Hogan and Carney, have created</w:t>
      </w:r>
      <w:r w:rsidRPr="002D43AC">
        <w:rPr>
          <w:rFonts w:cstheme="minorHAnsi"/>
          <w:color w:val="282828"/>
          <w:shd w:val="clear" w:color="auto" w:fill="FFFFFF"/>
        </w:rPr>
        <w:t xml:space="preserve"> the Transportation </w:t>
      </w:r>
      <w:r>
        <w:rPr>
          <w:rFonts w:cstheme="minorHAnsi"/>
          <w:color w:val="282828"/>
          <w:shd w:val="clear" w:color="auto" w:fill="FFFFFF"/>
        </w:rPr>
        <w:t xml:space="preserve">&amp; </w:t>
      </w:r>
      <w:r w:rsidRPr="002D43AC">
        <w:rPr>
          <w:rFonts w:cstheme="minorHAnsi"/>
          <w:color w:val="282828"/>
          <w:shd w:val="clear" w:color="auto" w:fill="FFFFFF"/>
        </w:rPr>
        <w:t xml:space="preserve">Climate Initiative </w:t>
      </w:r>
      <w:r w:rsidRPr="002D43AC">
        <w:rPr>
          <w:rFonts w:cstheme="minorHAnsi"/>
          <w:color w:val="000000"/>
        </w:rPr>
        <w:t>to develop a plan to reduce the sale of gasoline by 30% to reach aggressive, state-mandated caps on emissions. The plan</w:t>
      </w:r>
      <w:r>
        <w:rPr>
          <w:rFonts w:cstheme="minorHAnsi"/>
          <w:color w:val="000000"/>
        </w:rPr>
        <w:t xml:space="preserve"> will upend our industry with new requirements, mandates, and taxes and </w:t>
      </w:r>
      <w:r w:rsidRPr="002D43AC">
        <w:rPr>
          <w:rFonts w:cstheme="minorHAnsi"/>
        </w:rPr>
        <w:t>threatens to destroy hundreds of businesses and thousands of jobs</w:t>
      </w:r>
      <w:r w:rsidRPr="002D43A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color w:val="000000" w:themeColor="text1"/>
        </w:rPr>
        <w:t xml:space="preserve">Without your voice, </w:t>
      </w:r>
      <w:r w:rsidRPr="002D43AC">
        <w:rPr>
          <w:rFonts w:cstheme="minorHAnsi"/>
          <w:color w:val="000000"/>
        </w:rPr>
        <w:t>th</w:t>
      </w:r>
      <w:r>
        <w:rPr>
          <w:rFonts w:cstheme="minorHAnsi"/>
          <w:color w:val="000000"/>
        </w:rPr>
        <w:t>is</w:t>
      </w:r>
      <w:r w:rsidRPr="002D43AC">
        <w:rPr>
          <w:rFonts w:cstheme="minorHAnsi"/>
          <w:color w:val="000000"/>
        </w:rPr>
        <w:t xml:space="preserve"> initiative</w:t>
      </w:r>
      <w:r>
        <w:rPr>
          <w:rFonts w:cstheme="minorHAnsi"/>
          <w:color w:val="000000"/>
        </w:rPr>
        <w:t xml:space="preserve"> will</w:t>
      </w:r>
      <w:r w:rsidRPr="002D43AC">
        <w:rPr>
          <w:rFonts w:cstheme="minorHAnsi"/>
          <w:color w:val="000000"/>
        </w:rPr>
        <w:t xml:space="preserve"> move forward unchecked. </w:t>
      </w:r>
    </w:p>
    <w:p w14:paraId="19790E46" w14:textId="7162BC07" w:rsidR="00064E9D" w:rsidRPr="002D35E9" w:rsidRDefault="00064E9D" w:rsidP="00064E9D">
      <w:pPr>
        <w:rPr>
          <w:rFonts w:cstheme="minorHAnsi"/>
          <w:color w:val="000000"/>
        </w:rPr>
      </w:pPr>
      <w:r w:rsidRPr="002D35E9">
        <w:rPr>
          <w:rFonts w:eastAsia="Times New Roman" w:cstheme="minorHAnsi"/>
          <w:color w:val="282828"/>
          <w:shd w:val="clear" w:color="auto" w:fill="FFFFFF"/>
        </w:rPr>
        <w:t xml:space="preserve">As part of </w:t>
      </w:r>
      <w:r>
        <w:rPr>
          <w:rFonts w:eastAsia="Times New Roman" w:cstheme="minorHAnsi"/>
          <w:color w:val="282828"/>
          <w:shd w:val="clear" w:color="auto" w:fill="FFFFFF"/>
        </w:rPr>
        <w:t xml:space="preserve">its </w:t>
      </w:r>
      <w:r w:rsidRPr="002D35E9">
        <w:rPr>
          <w:rFonts w:eastAsia="Times New Roman" w:cstheme="minorHAnsi"/>
          <w:color w:val="282828"/>
          <w:shd w:val="clear" w:color="auto" w:fill="FFFFFF"/>
        </w:rPr>
        <w:t xml:space="preserve">effort </w:t>
      </w:r>
      <w:r>
        <w:rPr>
          <w:rFonts w:cstheme="minorHAnsi"/>
        </w:rPr>
        <w:t xml:space="preserve">TCI </w:t>
      </w:r>
      <w:r w:rsidRPr="002D35E9">
        <w:rPr>
          <w:rFonts w:eastAsia="Times New Roman" w:cstheme="minorHAnsi"/>
          <w:color w:val="282828"/>
          <w:shd w:val="clear" w:color="auto" w:fill="FFFFFF"/>
        </w:rPr>
        <w:t>is working to craft a regional cap-and-trade or “cap-and-invest” system for the transportation sector, which w</w:t>
      </w:r>
      <w:r>
        <w:rPr>
          <w:rFonts w:eastAsia="Times New Roman" w:cstheme="minorHAnsi"/>
          <w:color w:val="282828"/>
          <w:shd w:val="clear" w:color="auto" w:fill="FFFFFF"/>
        </w:rPr>
        <w:t>ill ratchet up emissions standards on</w:t>
      </w:r>
      <w:r w:rsidRPr="002D35E9">
        <w:rPr>
          <w:rFonts w:eastAsia="Times New Roman" w:cstheme="minorHAnsi"/>
          <w:color w:val="282828"/>
          <w:shd w:val="clear" w:color="auto" w:fill="FFFFFF"/>
        </w:rPr>
        <w:t xml:space="preserve"> </w:t>
      </w:r>
      <w:r>
        <w:rPr>
          <w:rFonts w:eastAsia="Times New Roman" w:cstheme="minorHAnsi"/>
          <w:color w:val="282828"/>
          <w:shd w:val="clear" w:color="auto" w:fill="FFFFFF"/>
        </w:rPr>
        <w:t xml:space="preserve">millions of </w:t>
      </w:r>
      <w:r w:rsidRPr="002D35E9">
        <w:rPr>
          <w:rFonts w:eastAsia="Times New Roman" w:cstheme="minorHAnsi"/>
          <w:color w:val="282828"/>
          <w:shd w:val="clear" w:color="auto" w:fill="FFFFFF"/>
        </w:rPr>
        <w:t>cars and trucks</w:t>
      </w:r>
      <w:r>
        <w:rPr>
          <w:rFonts w:eastAsia="Times New Roman" w:cstheme="minorHAnsi"/>
          <w:color w:val="282828"/>
          <w:shd w:val="clear" w:color="auto" w:fill="FFFFFF"/>
        </w:rPr>
        <w:t xml:space="preserve"> on the road today</w:t>
      </w:r>
      <w:r w:rsidRPr="002D35E9">
        <w:rPr>
          <w:rFonts w:eastAsia="Times New Roman" w:cstheme="minorHAnsi"/>
          <w:color w:val="282828"/>
          <w:shd w:val="clear" w:color="auto" w:fill="FFFFFF"/>
        </w:rPr>
        <w:t xml:space="preserve">. </w:t>
      </w:r>
      <w:r>
        <w:rPr>
          <w:rFonts w:eastAsia="Times New Roman" w:cstheme="minorHAnsi"/>
          <w:color w:val="282828"/>
          <w:shd w:val="clear" w:color="auto" w:fill="FFFFFF"/>
        </w:rPr>
        <w:t>It is also supporting a massive investment in electric vehicles and sees Interstate 95 as a major EV charging corridor.</w:t>
      </w:r>
      <w:r w:rsidR="00625212">
        <w:rPr>
          <w:rFonts w:eastAsia="Times New Roman" w:cstheme="minorHAnsi"/>
          <w:color w:val="282828"/>
          <w:shd w:val="clear" w:color="auto" w:fill="FFFFFF"/>
        </w:rPr>
        <w:t xml:space="preserve">  </w:t>
      </w:r>
      <w:r w:rsidR="001F7CE2">
        <w:rPr>
          <w:rFonts w:eastAsia="Times New Roman" w:cstheme="minorHAnsi"/>
          <w:color w:val="282828"/>
          <w:shd w:val="clear" w:color="auto" w:fill="FFFFFF"/>
        </w:rPr>
        <w:t xml:space="preserve">On the surface, it sounds like </w:t>
      </w:r>
      <w:r w:rsidR="000D1B36">
        <w:rPr>
          <w:rFonts w:eastAsia="Times New Roman" w:cstheme="minorHAnsi"/>
          <w:color w:val="282828"/>
          <w:shd w:val="clear" w:color="auto" w:fill="FFFFFF"/>
        </w:rPr>
        <w:t xml:space="preserve">a </w:t>
      </w:r>
      <w:r w:rsidR="000B1F6C">
        <w:rPr>
          <w:rFonts w:eastAsia="Times New Roman" w:cstheme="minorHAnsi"/>
          <w:color w:val="282828"/>
          <w:shd w:val="clear" w:color="auto" w:fill="FFFFFF"/>
        </w:rPr>
        <w:t xml:space="preserve">solid plan.  However, </w:t>
      </w:r>
      <w:r w:rsidR="00EA47F7">
        <w:rPr>
          <w:rFonts w:eastAsia="Times New Roman" w:cstheme="minorHAnsi"/>
          <w:color w:val="282828"/>
          <w:shd w:val="clear" w:color="auto" w:fill="FFFFFF"/>
        </w:rPr>
        <w:t xml:space="preserve">this ambitious plan </w:t>
      </w:r>
      <w:r w:rsidR="00792EAA">
        <w:rPr>
          <w:rFonts w:eastAsia="Times New Roman" w:cstheme="minorHAnsi"/>
          <w:color w:val="282828"/>
          <w:shd w:val="clear" w:color="auto" w:fill="FFFFFF"/>
        </w:rPr>
        <w:t>will be paid for on t</w:t>
      </w:r>
      <w:r w:rsidR="000D1203">
        <w:rPr>
          <w:rFonts w:eastAsia="Times New Roman" w:cstheme="minorHAnsi"/>
          <w:color w:val="282828"/>
          <w:shd w:val="clear" w:color="auto" w:fill="FFFFFF"/>
        </w:rPr>
        <w:t xml:space="preserve">he backs of consumers </w:t>
      </w:r>
      <w:r w:rsidR="005A049A">
        <w:rPr>
          <w:rFonts w:eastAsia="Times New Roman" w:cstheme="minorHAnsi"/>
          <w:color w:val="282828"/>
          <w:shd w:val="clear" w:color="auto" w:fill="FFFFFF"/>
        </w:rPr>
        <w:t>as the states move forward without appropriate infrastructure</w:t>
      </w:r>
      <w:r w:rsidR="0026241A">
        <w:rPr>
          <w:rFonts w:eastAsia="Times New Roman" w:cstheme="minorHAnsi"/>
          <w:color w:val="282828"/>
          <w:shd w:val="clear" w:color="auto" w:fill="FFFFFF"/>
        </w:rPr>
        <w:t xml:space="preserve"> in place, manipulating the markets </w:t>
      </w:r>
      <w:r w:rsidR="00872002">
        <w:rPr>
          <w:rFonts w:eastAsia="Times New Roman" w:cstheme="minorHAnsi"/>
          <w:color w:val="282828"/>
          <w:shd w:val="clear" w:color="auto" w:fill="FFFFFF"/>
        </w:rPr>
        <w:t>to pick winners and losers.</w:t>
      </w:r>
    </w:p>
    <w:p w14:paraId="542544CE" w14:textId="77777777" w:rsidR="00064E9D" w:rsidRPr="00F94762" w:rsidRDefault="00064E9D" w:rsidP="00064E9D">
      <w:pPr>
        <w:rPr>
          <w:rFonts w:cstheme="minorHAnsi"/>
          <w:color w:val="000000"/>
        </w:rPr>
      </w:pPr>
    </w:p>
    <w:p w14:paraId="0F2C1875" w14:textId="77777777" w:rsidR="00064E9D" w:rsidRDefault="00064E9D" w:rsidP="00064E9D">
      <w:pPr>
        <w:rPr>
          <w:rFonts w:cstheme="minorHAnsi"/>
          <w:color w:val="000000" w:themeColor="text1"/>
          <w:shd w:val="clear" w:color="auto" w:fill="FFFFFF"/>
        </w:rPr>
      </w:pPr>
      <w:r w:rsidRPr="002D35E9">
        <w:rPr>
          <w:rFonts w:cstheme="minorHAnsi"/>
          <w:color w:val="000000" w:themeColor="text1"/>
          <w:shd w:val="clear" w:color="auto" w:fill="FFFFFF"/>
        </w:rPr>
        <w:t>Who wins</w:t>
      </w:r>
      <w:r>
        <w:rPr>
          <w:rFonts w:cstheme="minorHAnsi"/>
          <w:color w:val="000000" w:themeColor="text1"/>
          <w:shd w:val="clear" w:color="auto" w:fill="FFFFFF"/>
        </w:rPr>
        <w:t xml:space="preserve"> and who loses</w:t>
      </w:r>
      <w:r w:rsidRPr="002D35E9">
        <w:rPr>
          <w:rFonts w:cstheme="minorHAnsi"/>
          <w:color w:val="000000" w:themeColor="text1"/>
          <w:shd w:val="clear" w:color="auto" w:fill="FFFFFF"/>
        </w:rPr>
        <w:t xml:space="preserve">? </w:t>
      </w:r>
      <w:r>
        <w:rPr>
          <w:rFonts w:cstheme="minorHAnsi"/>
          <w:color w:val="000000" w:themeColor="text1"/>
          <w:shd w:val="clear" w:color="auto" w:fill="FFFFFF"/>
        </w:rPr>
        <w:t xml:space="preserve">EV </w:t>
      </w:r>
      <w:r w:rsidRPr="002D35E9">
        <w:rPr>
          <w:rFonts w:cstheme="minorHAnsi"/>
          <w:color w:val="000000" w:themeColor="text1"/>
          <w:shd w:val="clear" w:color="auto" w:fill="FFFFFF"/>
        </w:rPr>
        <w:t>manufacturers, electricity suppliers, battery manufacturers and wealthy individuals who can afford state-of-the-art vehicles through generous state and federal tax breaks</w:t>
      </w:r>
      <w:r>
        <w:rPr>
          <w:rFonts w:cstheme="minorHAnsi"/>
          <w:color w:val="000000" w:themeColor="text1"/>
          <w:shd w:val="clear" w:color="auto" w:fill="FFFFFF"/>
        </w:rPr>
        <w:t xml:space="preserve"> will win</w:t>
      </w:r>
      <w:r w:rsidRPr="002D35E9">
        <w:rPr>
          <w:rFonts w:cstheme="minorHAnsi"/>
          <w:color w:val="000000" w:themeColor="text1"/>
          <w:shd w:val="clear" w:color="auto" w:fill="FFFFFF"/>
        </w:rPr>
        <w:t>.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</w:p>
    <w:p w14:paraId="29B2FBC6" w14:textId="77777777" w:rsidR="00064E9D" w:rsidRDefault="00064E9D" w:rsidP="00064E9D">
      <w:pPr>
        <w:rPr>
          <w:rFonts w:cstheme="minorHAnsi"/>
          <w:color w:val="000000" w:themeColor="text1"/>
          <w:shd w:val="clear" w:color="auto" w:fill="FFFFFF"/>
        </w:rPr>
      </w:pPr>
    </w:p>
    <w:p w14:paraId="5271A868" w14:textId="77777777" w:rsidR="00064E9D" w:rsidRDefault="00064E9D" w:rsidP="00064E9D">
      <w:pPr>
        <w:rPr>
          <w:rFonts w:cstheme="minorHAnsi"/>
          <w:color w:val="000000" w:themeColor="text1"/>
        </w:rPr>
      </w:pPr>
      <w:r w:rsidRPr="002D35E9">
        <w:rPr>
          <w:rFonts w:cstheme="minorHAnsi"/>
          <w:color w:val="000000" w:themeColor="text1"/>
          <w:shd w:val="clear" w:color="auto" w:fill="FFFFFF"/>
        </w:rPr>
        <w:t xml:space="preserve">Who is left behind? Hardworking individuals, families and business operators whose livelihoods are tied to the </w:t>
      </w:r>
      <w:r w:rsidRPr="002D35E9">
        <w:rPr>
          <w:rFonts w:cstheme="minorHAnsi"/>
          <w:color w:val="000000" w:themeColor="text1"/>
        </w:rPr>
        <w:t>transportation economy</w:t>
      </w:r>
      <w:r>
        <w:rPr>
          <w:rFonts w:cstheme="minorHAnsi"/>
          <w:color w:val="000000" w:themeColor="text1"/>
        </w:rPr>
        <w:t xml:space="preserve">, such as service stations, convenience stores, and trucking companies that transport oil, gas and fuel. </w:t>
      </w:r>
      <w:r w:rsidRPr="002D35E9">
        <w:rPr>
          <w:rFonts w:cstheme="minorHAnsi"/>
          <w:color w:val="000000" w:themeColor="text1"/>
        </w:rPr>
        <w:t xml:space="preserve">This regressive policy will damage communities, rural towns and even large metropolitan areas where goods and services are produced and transported. </w:t>
      </w:r>
    </w:p>
    <w:p w14:paraId="6D567093" w14:textId="77777777" w:rsidR="00064E9D" w:rsidRDefault="00064E9D" w:rsidP="00064E9D">
      <w:pPr>
        <w:rPr>
          <w:rFonts w:cstheme="minorHAnsi"/>
          <w:color w:val="000000" w:themeColor="text1"/>
        </w:rPr>
      </w:pPr>
    </w:p>
    <w:p w14:paraId="61CEF9FD" w14:textId="1E307FEB" w:rsidR="00064E9D" w:rsidRDefault="00064E9D" w:rsidP="00064E9D">
      <w:pPr>
        <w:rPr>
          <w:rFonts w:cstheme="minorHAnsi"/>
        </w:rPr>
      </w:pPr>
      <w:r w:rsidRPr="00D14AAA">
        <w:rPr>
          <w:rFonts w:cstheme="minorHAnsi"/>
        </w:rPr>
        <w:t>W</w:t>
      </w:r>
      <w:r>
        <w:rPr>
          <w:rFonts w:cstheme="minorHAnsi"/>
        </w:rPr>
        <w:t xml:space="preserve">e agree that </w:t>
      </w:r>
      <w:r w:rsidRPr="00D14AAA">
        <w:rPr>
          <w:rFonts w:cstheme="minorHAnsi"/>
        </w:rPr>
        <w:t xml:space="preserve">greenhouse gas emissions and other harmful pollutants must be addressed, </w:t>
      </w:r>
      <w:r>
        <w:rPr>
          <w:rFonts w:cstheme="minorHAnsi"/>
        </w:rPr>
        <w:t xml:space="preserve">but </w:t>
      </w:r>
      <w:r w:rsidRPr="00D14AAA">
        <w:rPr>
          <w:rFonts w:cstheme="minorHAnsi"/>
        </w:rPr>
        <w:t>this p</w:t>
      </w:r>
      <w:r>
        <w:rPr>
          <w:rFonts w:cstheme="minorHAnsi"/>
        </w:rPr>
        <w:t>lan</w:t>
      </w:r>
      <w:r w:rsidRPr="00D14AAA">
        <w:rPr>
          <w:rFonts w:cstheme="minorHAnsi"/>
        </w:rPr>
        <w:t xml:space="preserve"> will do more harm than good.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  <w:r>
        <w:rPr>
          <w:rFonts w:cstheme="minorHAnsi"/>
        </w:rPr>
        <w:t xml:space="preserve">You can help us fight this policy by </w:t>
      </w:r>
      <w:r w:rsidR="001B1125">
        <w:rPr>
          <w:rFonts w:cstheme="minorHAnsi"/>
        </w:rPr>
        <w:t xml:space="preserve">submitting comments </w:t>
      </w:r>
      <w:r w:rsidR="00163B47">
        <w:rPr>
          <w:rFonts w:cstheme="minorHAnsi"/>
        </w:rPr>
        <w:t>to the TCI portal about this plan</w:t>
      </w:r>
      <w:r w:rsidR="00DF6865">
        <w:rPr>
          <w:rFonts w:cstheme="minorHAnsi"/>
        </w:rPr>
        <w:t xml:space="preserve">.  </w:t>
      </w:r>
    </w:p>
    <w:p w14:paraId="45A81B7C" w14:textId="77777777" w:rsidR="00DF6865" w:rsidRDefault="00DF6865" w:rsidP="00064E9D">
      <w:pPr>
        <w:rPr>
          <w:rFonts w:cstheme="minorHAnsi"/>
        </w:rPr>
      </w:pPr>
    </w:p>
    <w:p w14:paraId="5C5956A5" w14:textId="77777777" w:rsidR="00064E9D" w:rsidRDefault="00064E9D" w:rsidP="00064E9D">
      <w:pPr>
        <w:rPr>
          <w:rFonts w:cstheme="minorHAnsi"/>
        </w:rPr>
      </w:pPr>
      <w:r>
        <w:rPr>
          <w:rFonts w:cstheme="minorHAnsi"/>
        </w:rPr>
        <w:t xml:space="preserve">Please click on the link below which will take you to our website where you will find a sample letter to elected officials, talking points and background information on this issue.  We have never faced a threat as grave as the one we are facing now. We need you to act now! </w:t>
      </w:r>
    </w:p>
    <w:p w14:paraId="6A5DDBD2" w14:textId="77777777" w:rsidR="00064E9D" w:rsidRDefault="00064E9D" w:rsidP="00064E9D">
      <w:pPr>
        <w:rPr>
          <w:rFonts w:cstheme="minorHAnsi"/>
        </w:rPr>
      </w:pPr>
    </w:p>
    <w:p w14:paraId="2DC6E600" w14:textId="77777777" w:rsidR="00064E9D" w:rsidRDefault="00064E9D" w:rsidP="00064E9D">
      <w:pPr>
        <w:rPr>
          <w:rFonts w:cstheme="minorHAnsi"/>
        </w:rPr>
      </w:pPr>
      <w:r>
        <w:rPr>
          <w:rFonts w:cstheme="minorHAnsi"/>
        </w:rPr>
        <w:t xml:space="preserve">Please call or email me with any questions. </w:t>
      </w:r>
    </w:p>
    <w:p w14:paraId="5C81B929" w14:textId="77777777" w:rsidR="003E21D1" w:rsidRDefault="003E21D1" w:rsidP="003E21D1">
      <w:pPr>
        <w:pStyle w:val="NormalWeb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Sincerely,</w:t>
      </w:r>
    </w:p>
    <w:p w14:paraId="77A93A8D" w14:textId="77777777" w:rsidR="003E21D1" w:rsidRDefault="003E21D1" w:rsidP="003E21D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NAME</w:t>
      </w:r>
    </w:p>
    <w:p w14:paraId="44459027" w14:textId="0FB10814" w:rsidR="003E21D1" w:rsidRDefault="003E21D1" w:rsidP="007C2B59">
      <w:pPr>
        <w:pStyle w:val="NormalWeb"/>
        <w:spacing w:before="0" w:beforeAutospacing="0" w:after="0" w:afterAutospacing="0"/>
      </w:pPr>
      <w:r>
        <w:rPr>
          <w:rFonts w:asciiTheme="minorHAnsi" w:hAnsiTheme="minorHAnsi" w:cstheme="minorHAnsi"/>
          <w:color w:val="000000" w:themeColor="text1"/>
        </w:rPr>
        <w:t>PHONE/EMAIL</w:t>
      </w:r>
      <w:bookmarkStart w:id="0" w:name="_GoBack"/>
      <w:bookmarkEnd w:id="0"/>
    </w:p>
    <w:sectPr w:rsidR="003E21D1" w:rsidSect="00047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D1"/>
    <w:rsid w:val="00012D99"/>
    <w:rsid w:val="00047E9B"/>
    <w:rsid w:val="000524E5"/>
    <w:rsid w:val="00064E9D"/>
    <w:rsid w:val="000B1F6C"/>
    <w:rsid w:val="000C32E7"/>
    <w:rsid w:val="000D1203"/>
    <w:rsid w:val="000D1B36"/>
    <w:rsid w:val="000F40CD"/>
    <w:rsid w:val="00120602"/>
    <w:rsid w:val="00163B47"/>
    <w:rsid w:val="001B1125"/>
    <w:rsid w:val="001F7CE2"/>
    <w:rsid w:val="0026241A"/>
    <w:rsid w:val="002A4C8A"/>
    <w:rsid w:val="003E21D1"/>
    <w:rsid w:val="004E705C"/>
    <w:rsid w:val="005536A4"/>
    <w:rsid w:val="005A049A"/>
    <w:rsid w:val="00625212"/>
    <w:rsid w:val="006D4268"/>
    <w:rsid w:val="00715F7A"/>
    <w:rsid w:val="00726350"/>
    <w:rsid w:val="00780F13"/>
    <w:rsid w:val="00792EAA"/>
    <w:rsid w:val="007C2B59"/>
    <w:rsid w:val="00872002"/>
    <w:rsid w:val="00944178"/>
    <w:rsid w:val="00A41D8A"/>
    <w:rsid w:val="00C4367F"/>
    <w:rsid w:val="00DF6865"/>
    <w:rsid w:val="00E87C7A"/>
    <w:rsid w:val="00EA00ED"/>
    <w:rsid w:val="00EA47F7"/>
    <w:rsid w:val="00F5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A2EBC"/>
  <w15:chartTrackingRefBased/>
  <w15:docId w15:val="{F5034317-91B4-884C-91A2-8D97E980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2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FF9A677A53E4683BD8E279627BDED" ma:contentTypeVersion="10" ma:contentTypeDescription="Create a new document." ma:contentTypeScope="" ma:versionID="9002794bb962131d0762e9e8112e86f1">
  <xsd:schema xmlns:xsd="http://www.w3.org/2001/XMLSchema" xmlns:xs="http://www.w3.org/2001/XMLSchema" xmlns:p="http://schemas.microsoft.com/office/2006/metadata/properties" xmlns:ns2="43b7cd1c-7ca7-49f6-a22a-c3ca739074a2" targetNamespace="http://schemas.microsoft.com/office/2006/metadata/properties" ma:root="true" ma:fieldsID="03c2d5af6209daa82b7a9a6e789f4de0" ns2:_="">
    <xsd:import namespace="43b7cd1c-7ca7-49f6-a22a-c3ca73907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7cd1c-7ca7-49f6-a22a-c3ca73907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ADD230-CF46-4BDB-ABA5-6B678C0223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71A88D-D21A-4512-9BD5-260160F3B9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381C73-F891-456A-AB1E-461964B65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7cd1c-7ca7-49f6-a22a-c3ca73907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Atkinson</dc:creator>
  <cp:keywords/>
  <dc:description/>
  <cp:lastModifiedBy>Rebecca Snyder</cp:lastModifiedBy>
  <cp:revision>3</cp:revision>
  <dcterms:created xsi:type="dcterms:W3CDTF">2019-10-16T13:01:00Z</dcterms:created>
  <dcterms:modified xsi:type="dcterms:W3CDTF">2019-10-16T13:01:00Z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0x010100AB0FF9A677A53E4683BD8E279627BDED</vt:lpwstr>
  </property>
</Properties>
</file>